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67" w:rsidRPr="004307B2" w:rsidRDefault="00BC6467" w:rsidP="00CF09CE">
      <w:pPr>
        <w:widowControl w:val="0"/>
        <w:spacing w:after="0"/>
        <w:ind w:right="-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УРОК ПО ГЕОГРАФИИ В 10 КЛАССЕ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7187"/>
        <w:gridCol w:w="7583"/>
      </w:tblGrid>
      <w:tr w:rsidR="00BC6467" w:rsidRPr="005C245C" w:rsidTr="00275BEF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Класс</w:t>
            </w:r>
            <w:r w:rsidRPr="005C245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C6467" w:rsidRPr="005C245C" w:rsidTr="00275BEF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</w:rPr>
            </w:pPr>
            <w:r w:rsidRPr="005C245C">
              <w:rPr>
                <w:rFonts w:ascii="Times New Roman" w:hAnsi="Times New Roman"/>
                <w:b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4307B2" w:rsidRDefault="00BC6467" w:rsidP="00275BE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</w:rPr>
            </w:pPr>
            <w:r w:rsidRPr="004307B2">
              <w:rPr>
                <w:rStyle w:val="TimesNewRoman1"/>
                <w:sz w:val="22"/>
                <w:szCs w:val="22"/>
              </w:rPr>
              <w:t>Тема 2. Классификации и типология стран мира (2 часа</w:t>
            </w:r>
            <w:r>
              <w:rPr>
                <w:rStyle w:val="TimesNewRoman1"/>
                <w:sz w:val="22"/>
                <w:szCs w:val="22"/>
              </w:rPr>
              <w:t>)</w:t>
            </w:r>
          </w:p>
        </w:tc>
      </w:tr>
      <w:tr w:rsidR="00BC6467" w:rsidRPr="005C245C" w:rsidTr="00275BEF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Тема 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07B2">
              <w:rPr>
                <w:rStyle w:val="TimesNewRoman"/>
                <w:sz w:val="22"/>
                <w:szCs w:val="22"/>
              </w:rPr>
              <w:t>Основные типы стран: критерии их выделения.</w:t>
            </w:r>
          </w:p>
        </w:tc>
      </w:tr>
      <w:tr w:rsidR="00BC6467" w:rsidRPr="005C245C" w:rsidTr="00275BEF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Уровень изучения</w:t>
            </w:r>
            <w:r w:rsidRPr="005C245C">
              <w:rPr>
                <w:rFonts w:ascii="Times New Roman" w:hAnsi="Times New Roman"/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color w:val="000000"/>
              </w:rPr>
              <w:t>базовый</w:t>
            </w:r>
          </w:p>
        </w:tc>
      </w:tr>
      <w:tr w:rsidR="00BC6467" w:rsidRPr="005C245C" w:rsidTr="00275BEF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Тип урока </w:t>
            </w:r>
            <w:r w:rsidRPr="005C245C">
              <w:rPr>
                <w:rFonts w:ascii="Times New Roman" w:hAnsi="Times New Roman"/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5C245C">
              <w:rPr>
                <w:rFonts w:ascii="Times New Roman" w:hAnsi="Times New Roman"/>
                <w:bCs/>
                <w:color w:val="000000"/>
              </w:rPr>
              <w:t>комбинированный урок</w:t>
            </w:r>
          </w:p>
          <w:p w:rsidR="00BC6467" w:rsidRPr="005C245C" w:rsidRDefault="00BC6467" w:rsidP="00275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C6467" w:rsidRPr="005C245C" w:rsidTr="00275BEF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Планируемые результаты </w:t>
            </w:r>
            <w:r w:rsidRPr="005C245C">
              <w:rPr>
                <w:rFonts w:ascii="Times New Roman" w:hAnsi="Times New Roman"/>
                <w:b/>
              </w:rPr>
              <w:t>(по ПРП)</w:t>
            </w:r>
            <w:r w:rsidRPr="005C245C">
              <w:rPr>
                <w:rFonts w:ascii="Times New Roman" w:hAnsi="Times New Roman"/>
                <w:b/>
                <w:color w:val="000000"/>
              </w:rPr>
              <w:t>:</w:t>
            </w:r>
          </w:p>
        </w:tc>
      </w:tr>
      <w:tr w:rsidR="00BC6467" w:rsidRPr="005C245C" w:rsidTr="00275BEF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4307B2" w:rsidRDefault="00BC6467" w:rsidP="00275BEF">
            <w:pPr>
              <w:pStyle w:val="a7"/>
              <w:rPr>
                <w:bCs/>
                <w:i/>
                <w:iCs/>
                <w:color w:val="242021"/>
                <w:sz w:val="22"/>
                <w:szCs w:val="22"/>
              </w:rPr>
            </w:pPr>
            <w:r w:rsidRPr="00B822E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4307B2">
              <w:rPr>
                <w:color w:val="000000"/>
                <w:sz w:val="22"/>
                <w:szCs w:val="22"/>
              </w:rPr>
              <w:t xml:space="preserve"> </w:t>
            </w:r>
            <w:r w:rsidRPr="004307B2">
              <w:rPr>
                <w:rStyle w:val="fontstyle21"/>
                <w:rFonts w:ascii="Times New Roman" w:hAnsi="Times New Roman"/>
                <w:b w:val="0"/>
                <w:i w:val="0"/>
              </w:rPr>
              <w:t>понимают необходимость приобретённых знаний, помогающих ориентироваться в структуре современной политической карты и расстановке сил на мировой арене.</w:t>
            </w:r>
          </w:p>
        </w:tc>
      </w:tr>
      <w:tr w:rsidR="00BC6467" w:rsidRPr="005C245C" w:rsidTr="00275BEF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4307B2" w:rsidRDefault="00BC6467" w:rsidP="00275BEF">
            <w:pPr>
              <w:pStyle w:val="a7"/>
              <w:rPr>
                <w:color w:val="242021"/>
                <w:sz w:val="22"/>
                <w:szCs w:val="22"/>
              </w:rPr>
            </w:pPr>
            <w:r w:rsidRPr="00054D44">
              <w:rPr>
                <w:b/>
                <w:color w:val="000000"/>
                <w:sz w:val="22"/>
                <w:szCs w:val="22"/>
              </w:rPr>
              <w:t>Метапредметные:</w:t>
            </w:r>
            <w:r w:rsidRPr="004307B2">
              <w:rPr>
                <w:color w:val="000000"/>
                <w:sz w:val="22"/>
                <w:szCs w:val="22"/>
              </w:rPr>
              <w:t xml:space="preserve"> </w:t>
            </w:r>
            <w:r w:rsidRPr="004307B2">
              <w:rPr>
                <w:rStyle w:val="fontstyle01"/>
                <w:rFonts w:ascii="Times New Roman" w:hAnsi="Times New Roman"/>
                <w:b w:val="0"/>
                <w:sz w:val="22"/>
                <w:szCs w:val="22"/>
              </w:rPr>
              <w:t>владеют навыками</w:t>
            </w:r>
            <w:r w:rsidRPr="004307B2">
              <w:rPr>
                <w:rStyle w:val="fontstyle01"/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Pr="004307B2">
              <w:rPr>
                <w:rStyle w:val="fontstyle21"/>
                <w:rFonts w:ascii="Times New Roman" w:hAnsi="Times New Roman"/>
                <w:b w:val="0"/>
                <w:i w:val="0"/>
              </w:rPr>
              <w:t>поиска необходимой информации, требующейся для решения учебных задач и выполнения творческих заданий; формулируют оценочные суждения; используют  приобретённые знания и опыт;</w:t>
            </w:r>
          </w:p>
        </w:tc>
      </w:tr>
      <w:tr w:rsidR="00BC6467" w:rsidRPr="005C245C" w:rsidTr="00275BEF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Предметные</w:t>
            </w:r>
            <w:r w:rsidRPr="005C245C">
              <w:rPr>
                <w:rFonts w:ascii="Times New Roman" w:hAnsi="Times New Roman"/>
                <w:b/>
              </w:rPr>
              <w:t>:</w:t>
            </w:r>
            <w:r w:rsidRPr="005C245C">
              <w:rPr>
                <w:rFonts w:ascii="Times New Roman" w:hAnsi="Times New Roman"/>
              </w:rPr>
              <w:t xml:space="preserve"> </w:t>
            </w:r>
            <w:r w:rsidRPr="004307B2">
              <w:rPr>
                <w:rStyle w:val="fontstyle21"/>
                <w:rFonts w:ascii="Times New Roman" w:hAnsi="Times New Roman"/>
                <w:b w:val="0"/>
                <w:i w:val="0"/>
              </w:rPr>
              <w:t>должны усвоить учебную информацию, содержание</w:t>
            </w:r>
            <w:r w:rsidRPr="004307B2">
              <w:rPr>
                <w:rStyle w:val="Heading2Char"/>
                <w:rFonts w:ascii="Times New Roman" w:hAnsi="Times New Roman" w:cs="Times New Roman"/>
                <w:b/>
                <w:i/>
                <w:sz w:val="22"/>
              </w:rPr>
              <w:t xml:space="preserve"> </w:t>
            </w:r>
            <w:r w:rsidRPr="004307B2">
              <w:rPr>
                <w:rStyle w:val="fontstyle21"/>
                <w:rFonts w:ascii="Times New Roman" w:hAnsi="Times New Roman"/>
                <w:b w:val="0"/>
                <w:i w:val="0"/>
              </w:rPr>
              <w:t>межпредметных понятий, универсальные учебные действия, научную терминологию темы, получить</w:t>
            </w:r>
            <w:r w:rsidRPr="005C245C">
              <w:rPr>
                <w:rFonts w:ascii="Times New Roman" w:hAnsi="Times New Roman"/>
                <w:b/>
                <w:i/>
              </w:rPr>
              <w:t xml:space="preserve"> </w:t>
            </w:r>
            <w:r w:rsidRPr="004307B2">
              <w:rPr>
                <w:rStyle w:val="fontstyle21"/>
                <w:rFonts w:ascii="Times New Roman" w:hAnsi="Times New Roman"/>
                <w:b w:val="0"/>
                <w:i w:val="0"/>
              </w:rPr>
              <w:t>представление о систематизации стран, критериях типологии и классификации, выделять основные типы стран;</w:t>
            </w:r>
          </w:p>
        </w:tc>
      </w:tr>
      <w:tr w:rsidR="00BC6467" w:rsidRPr="005C245C" w:rsidTr="00275BE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Ключевые слова</w:t>
            </w:r>
            <w:r w:rsidRPr="005C245C">
              <w:rPr>
                <w:rFonts w:ascii="Times New Roman" w:hAnsi="Times New Roman"/>
                <w:color w:val="000000"/>
              </w:rPr>
              <w:t xml:space="preserve"> (введите через запятую список ключевых слов, характеризующих урок): ВВП, ИЧР, развитые страны, развивающиеся, севр, юг, новые индустриальные страны, страны социально-экономического перехода, страны </w:t>
            </w:r>
            <w:r w:rsidRPr="005C245C">
              <w:rPr>
                <w:rFonts w:ascii="Times New Roman" w:hAnsi="Times New Roman"/>
              </w:rPr>
              <w:t>нефтеэкспортеры</w:t>
            </w:r>
            <w:r w:rsidRPr="005C245C">
              <w:rPr>
                <w:rFonts w:ascii="Times New Roman" w:hAnsi="Times New Roman"/>
                <w:color w:val="000000"/>
              </w:rPr>
              <w:t>, страны большой семерки</w:t>
            </w:r>
          </w:p>
        </w:tc>
      </w:tr>
      <w:tr w:rsidR="00BC6467" w:rsidRPr="005C245C" w:rsidTr="00275BE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467" w:rsidRPr="005C245C" w:rsidRDefault="00BC6467" w:rsidP="0027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Краткое описание </w:t>
            </w:r>
            <w:r w:rsidRPr="005C245C">
              <w:rPr>
                <w:rFonts w:ascii="Times New Roman" w:hAnsi="Times New Roman"/>
                <w:color w:val="000000"/>
              </w:rPr>
              <w:t>(введите аннотацию к уроку, укажите используемые материалы/оборудование/электронные образовательные ресурсы)</w:t>
            </w:r>
          </w:p>
          <w:p w:rsidR="00BC6467" w:rsidRPr="005C245C" w:rsidRDefault="00BC6467" w:rsidP="0027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C245C">
              <w:rPr>
                <w:rStyle w:val="fontstyle31"/>
                <w:rFonts w:ascii="Times New Roman" w:hAnsi="Times New Roman"/>
                <w:sz w:val="24"/>
                <w:szCs w:val="24"/>
              </w:rPr>
              <w:t>политическая карта мира, учебник, атласы, презентация.</w:t>
            </w:r>
          </w:p>
        </w:tc>
      </w:tr>
    </w:tbl>
    <w:p w:rsidR="00BC6467" w:rsidRPr="00054D44" w:rsidRDefault="00BC6467" w:rsidP="00CF09CE">
      <w:pPr>
        <w:widowControl w:val="0"/>
        <w:spacing w:after="0"/>
        <w:rPr>
          <w:rFonts w:ascii="Times New Roman" w:hAnsi="Times New Roman"/>
          <w:color w:val="000000"/>
        </w:rPr>
      </w:pPr>
      <w:bookmarkStart w:id="0" w:name="_23ckvvd"/>
      <w:bookmarkEnd w:id="0"/>
      <w:r w:rsidRPr="004307B2">
        <w:rPr>
          <w:rFonts w:ascii="Times New Roman" w:hAnsi="Times New Roman"/>
          <w:color w:val="000000"/>
        </w:rPr>
        <w:t>3. БЛОЧНО-МОДУЛЬНОЕ ОПИСАНИЕ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60"/>
      </w:tblGrid>
      <w:tr w:rsidR="00BC6467" w:rsidRPr="005C245C" w:rsidTr="005C245C">
        <w:tc>
          <w:tcPr>
            <w:tcW w:w="14560" w:type="dxa"/>
            <w:shd w:val="clear" w:color="F2F2F2" w:fill="D5DCE4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44546A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Этап 1.1. </w:t>
            </w:r>
            <w:r w:rsidRPr="005C245C">
              <w:rPr>
                <w:rFonts w:ascii="Times New Roman" w:hAnsi="Times New Roman"/>
                <w:b/>
              </w:rPr>
              <w:t>Мотивирование на учебную деятельность</w:t>
            </w:r>
          </w:p>
        </w:tc>
      </w:tr>
      <w:tr w:rsidR="00BC6467" w:rsidRPr="005C245C" w:rsidTr="005C245C">
        <w:trPr>
          <w:trHeight w:val="2116"/>
        </w:trPr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Style w:val="fontstyle31"/>
                <w:rFonts w:ascii="Times New Roman" w:hAnsi="Times New Roman"/>
              </w:rPr>
            </w:pPr>
            <w:bookmarkStart w:id="1" w:name="_GoBack"/>
            <w:bookmarkEnd w:id="1"/>
            <w:r w:rsidRPr="005C245C">
              <w:rPr>
                <w:rStyle w:val="fontstyle31"/>
                <w:rFonts w:ascii="Times New Roman" w:hAnsi="Times New Roman"/>
              </w:rPr>
              <w:lastRenderedPageBreak/>
              <w:t>В мире огромное количество стран, отличающихся природным, хозяйственным, культурным и политическим своеобразием, что диктует необходимость их систематизации.</w:t>
            </w:r>
          </w:p>
          <w:p w:rsidR="00BC6467" w:rsidRPr="005C245C" w:rsidRDefault="00BC6467" w:rsidP="005C245C">
            <w:pPr>
              <w:pStyle w:val="a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>Изменчив мир, он не стоит на месте,</w:t>
            </w:r>
          </w:p>
          <w:p w:rsidR="00BC6467" w:rsidRPr="005C245C" w:rsidRDefault="00BC6467" w:rsidP="005C245C">
            <w:pPr>
              <w:pStyle w:val="a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>Границы движутся туда-сюда.</w:t>
            </w:r>
          </w:p>
          <w:p w:rsidR="00BC6467" w:rsidRPr="005C245C" w:rsidRDefault="00BC6467" w:rsidP="005C245C">
            <w:pPr>
              <w:pStyle w:val="a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>И в мире их сейчас за двести</w:t>
            </w:r>
          </w:p>
          <w:p w:rsidR="00BC6467" w:rsidRPr="005C245C" w:rsidRDefault="00BC6467" w:rsidP="005C245C">
            <w:pPr>
              <w:pStyle w:val="a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>А их число меняется всегда.</w:t>
            </w:r>
          </w:p>
          <w:p w:rsidR="00BC6467" w:rsidRPr="005C245C" w:rsidRDefault="00BC6467" w:rsidP="005C245C">
            <w:pPr>
              <w:pStyle w:val="a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>(из серии геостихи)</w:t>
            </w:r>
          </w:p>
          <w:p w:rsidR="00BC6467" w:rsidRPr="005C245C" w:rsidRDefault="00BC6467" w:rsidP="00275BEF">
            <w:pPr>
              <w:pStyle w:val="a7"/>
              <w:rPr>
                <w:sz w:val="22"/>
                <w:szCs w:val="22"/>
                <w:shd w:val="clear" w:color="auto" w:fill="FFFFFF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 xml:space="preserve">Ребята как вы думаете, о чём говорит автор в этом стихотворении? Попробуйте связать это с нашей темой. 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Этап 1.2. </w:t>
            </w:r>
            <w:r w:rsidRPr="005C245C">
              <w:rPr>
                <w:rFonts w:ascii="Times New Roman" w:hAnsi="Times New Roman"/>
                <w:b/>
              </w:rPr>
              <w:t>Актуализация опорных знаний</w:t>
            </w:r>
          </w:p>
        </w:tc>
      </w:tr>
      <w:tr w:rsidR="00BC6467" w:rsidRPr="005C245C" w:rsidTr="005C245C">
        <w:trPr>
          <w:trHeight w:val="862"/>
        </w:trPr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  <w:color w:val="242021"/>
              </w:rPr>
            </w:pPr>
            <w:r w:rsidRPr="005C245C">
              <w:rPr>
                <w:rFonts w:ascii="Times New Roman" w:hAnsi="Times New Roman"/>
                <w:color w:val="242021"/>
              </w:rPr>
              <w:t>1.Вспомните из курса истории и объясните, как повлияли на формирование политической карты мира: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  <w:color w:val="242021"/>
              </w:rPr>
            </w:pPr>
            <w:r w:rsidRPr="005C245C">
              <w:rPr>
                <w:rFonts w:ascii="Times New Roman" w:hAnsi="Times New Roman"/>
                <w:color w:val="242021"/>
              </w:rPr>
              <w:t xml:space="preserve"> а) Первая мировая война; б) образование СССР; в) Вторая мировая война; г) распад Советского Союза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  <w:color w:val="242021"/>
              </w:rPr>
            </w:pPr>
            <w:r w:rsidRPr="005C245C">
              <w:rPr>
                <w:rFonts w:ascii="Times New Roman" w:hAnsi="Times New Roman"/>
                <w:color w:val="242021"/>
              </w:rPr>
              <w:t xml:space="preserve">2.Известно, что с 1990 года ведутся активные работы по намыванию прибрежных земель в Сянган, что привело к изменению политической карты страны. Какое это изменение - </w:t>
            </w:r>
            <w:r w:rsidRPr="005C245C">
              <w:rPr>
                <w:rFonts w:ascii="Times New Roman" w:hAnsi="Times New Roman"/>
                <w:b/>
                <w:bCs/>
                <w:color w:val="242021"/>
                <w:u w:val="single"/>
              </w:rPr>
              <w:t>количественное</w:t>
            </w:r>
            <w:r w:rsidRPr="005C245C">
              <w:rPr>
                <w:rFonts w:ascii="Times New Roman" w:hAnsi="Times New Roman"/>
                <w:b/>
                <w:bCs/>
                <w:color w:val="242021"/>
              </w:rPr>
              <w:t xml:space="preserve"> </w:t>
            </w:r>
            <w:r w:rsidRPr="005C245C">
              <w:rPr>
                <w:rFonts w:ascii="Times New Roman" w:hAnsi="Times New Roman"/>
                <w:color w:val="242021"/>
              </w:rPr>
              <w:t>или качественное?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  <w:color w:val="242021"/>
              </w:rPr>
            </w:pPr>
            <w:r w:rsidRPr="005C245C">
              <w:rPr>
                <w:rFonts w:ascii="Times New Roman" w:hAnsi="Times New Roman"/>
                <w:color w:val="242021"/>
              </w:rPr>
              <w:t xml:space="preserve">3.Выберите верный ответ. К унитарным государствам относятся: а) </w:t>
            </w:r>
            <w:r w:rsidRPr="005C245C">
              <w:rPr>
                <w:rFonts w:ascii="Times New Roman" w:hAnsi="Times New Roman"/>
                <w:color w:val="242021"/>
                <w:u w:val="single"/>
              </w:rPr>
              <w:t>СА</w:t>
            </w:r>
            <w:r w:rsidRPr="005C245C">
              <w:rPr>
                <w:rFonts w:ascii="Times New Roman" w:hAnsi="Times New Roman"/>
                <w:color w:val="242021"/>
              </w:rPr>
              <w:t xml:space="preserve">; б) Индия; в) </w:t>
            </w:r>
            <w:r w:rsidRPr="005C245C">
              <w:rPr>
                <w:rFonts w:ascii="Times New Roman" w:hAnsi="Times New Roman"/>
                <w:color w:val="242021"/>
                <w:u w:val="single"/>
              </w:rPr>
              <w:t>Алжир;</w:t>
            </w:r>
            <w:r w:rsidRPr="005C245C">
              <w:rPr>
                <w:rFonts w:ascii="Times New Roman" w:hAnsi="Times New Roman"/>
                <w:color w:val="242021"/>
              </w:rPr>
              <w:t xml:space="preserve"> г) США.</w:t>
            </w:r>
          </w:p>
          <w:p w:rsidR="00BC6467" w:rsidRPr="005C245C" w:rsidRDefault="00BC6467" w:rsidP="00275BEF">
            <w:pPr>
              <w:rPr>
                <w:rStyle w:val="fontstyle31"/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  <w:color w:val="242021"/>
              </w:rPr>
              <w:t xml:space="preserve">4.Выберите верный ответ. К федеративным государствам относятся: а) </w:t>
            </w:r>
            <w:r w:rsidRPr="005C245C">
              <w:rPr>
                <w:rFonts w:ascii="Times New Roman" w:hAnsi="Times New Roman"/>
                <w:color w:val="242021"/>
                <w:u w:val="single"/>
              </w:rPr>
              <w:t>Германия</w:t>
            </w:r>
            <w:r w:rsidRPr="005C245C">
              <w:rPr>
                <w:rFonts w:ascii="Times New Roman" w:hAnsi="Times New Roman"/>
                <w:color w:val="242021"/>
              </w:rPr>
              <w:t xml:space="preserve">; б) Венгрия; в) </w:t>
            </w:r>
            <w:r w:rsidRPr="005C245C">
              <w:rPr>
                <w:rFonts w:ascii="Times New Roman" w:hAnsi="Times New Roman"/>
                <w:color w:val="242021"/>
                <w:u w:val="single"/>
              </w:rPr>
              <w:t>Канада;</w:t>
            </w:r>
            <w:r w:rsidRPr="005C245C">
              <w:rPr>
                <w:rFonts w:ascii="Times New Roman" w:hAnsi="Times New Roman"/>
                <w:color w:val="242021"/>
              </w:rPr>
              <w:t xml:space="preserve"> г) Франция.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  <w:color w:val="242021"/>
              </w:rPr>
            </w:pPr>
            <w:r w:rsidRPr="005C245C">
              <w:rPr>
                <w:rStyle w:val="fontstyle31"/>
                <w:rFonts w:ascii="Times New Roman" w:hAnsi="Times New Roman"/>
              </w:rPr>
              <w:t>5.</w:t>
            </w:r>
            <w:r w:rsidRPr="005C245C">
              <w:rPr>
                <w:rFonts w:ascii="Times New Roman" w:hAnsi="Times New Roman"/>
                <w:color w:val="242021"/>
              </w:rPr>
              <w:t xml:space="preserve">Установите соответствие: 1) монархия   б и г; 2) республика; </w:t>
            </w:r>
          </w:p>
          <w:p w:rsidR="00BC6467" w:rsidRPr="005C245C" w:rsidRDefault="00BC6467" w:rsidP="00275BEF">
            <w:pPr>
              <w:rPr>
                <w:rStyle w:val="fontstyle31"/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  <w:color w:val="242021"/>
              </w:rPr>
              <w:t>а) США, Аргентина; б) Великобритания, Дания; в) Франция, Аргентина г) Бахрейн, Катар.</w:t>
            </w:r>
          </w:p>
          <w:p w:rsidR="00BC6467" w:rsidRPr="005C245C" w:rsidRDefault="00BC6467" w:rsidP="00275BEF">
            <w:pPr>
              <w:pStyle w:val="a7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  <w:shd w:val="clear" w:color="auto" w:fill="FFFFFF"/>
              </w:rPr>
              <w:t xml:space="preserve">6.Что такое </w:t>
            </w:r>
            <w:r w:rsidRPr="005C245C">
              <w:rPr>
                <w:b/>
                <w:sz w:val="22"/>
                <w:szCs w:val="22"/>
                <w:shd w:val="clear" w:color="auto" w:fill="FFFFFF"/>
              </w:rPr>
              <w:t xml:space="preserve">суверенное </w:t>
            </w:r>
            <w:r w:rsidRPr="005C245C">
              <w:rPr>
                <w:sz w:val="22"/>
                <w:szCs w:val="22"/>
                <w:shd w:val="clear" w:color="auto" w:fill="FFFFFF"/>
              </w:rPr>
              <w:t>государство?</w:t>
            </w:r>
            <w:r w:rsidRPr="005C245C">
              <w:rPr>
                <w:sz w:val="22"/>
                <w:szCs w:val="22"/>
              </w:rPr>
              <w:t xml:space="preserve">  </w:t>
            </w:r>
          </w:p>
          <w:p w:rsidR="00BC6467" w:rsidRPr="005C245C" w:rsidRDefault="00BC6467" w:rsidP="00275BEF">
            <w:pPr>
              <w:pStyle w:val="a7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7. Какие признаки классификации государств вы знаете? </w:t>
            </w:r>
          </w:p>
          <w:p w:rsidR="00BC6467" w:rsidRPr="005C245C" w:rsidRDefault="00BC6467" w:rsidP="00275BEF">
            <w:pPr>
              <w:pStyle w:val="a7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8. Как различаются  страны по площади?   </w:t>
            </w:r>
          </w:p>
          <w:p w:rsidR="00BC6467" w:rsidRPr="005C245C" w:rsidRDefault="00BC6467" w:rsidP="00275BEF">
            <w:pPr>
              <w:pStyle w:val="a7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9. Как различаются страны по численности населения? </w:t>
            </w:r>
          </w:p>
          <w:p w:rsidR="00BC6467" w:rsidRPr="005C245C" w:rsidRDefault="00BC6467" w:rsidP="00275BEF">
            <w:pPr>
              <w:pStyle w:val="a7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 10. Как различаются государства по географическому положению?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Этап 1.3. </w:t>
            </w:r>
            <w:r w:rsidRPr="005C245C">
              <w:rPr>
                <w:rFonts w:ascii="Times New Roman" w:hAnsi="Times New Roman"/>
                <w:b/>
              </w:rPr>
              <w:t>Целеполагание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 w:rsidRPr="005C245C">
              <w:rPr>
                <w:rStyle w:val="TimesNewRoman"/>
                <w:sz w:val="22"/>
                <w:szCs w:val="22"/>
              </w:rPr>
              <w:t>Приводить примеры и показывать на карте наиболее крупные страны по численности населения и площади территории, страны, отличающиеся особенностями географического положения;</w:t>
            </w:r>
            <w:r w:rsidRPr="005C245C">
              <w:rPr>
                <w:rFonts w:ascii="Times New Roman" w:hAnsi="Times New Roman"/>
              </w:rPr>
              <w:t xml:space="preserve"> </w:t>
            </w:r>
            <w:r w:rsidRPr="005C245C">
              <w:rPr>
                <w:rStyle w:val="TimesNewRoman"/>
                <w:sz w:val="22"/>
                <w:szCs w:val="22"/>
              </w:rPr>
              <w:t>называть основные критерии типоло</w:t>
            </w:r>
            <w:r w:rsidRPr="005C245C">
              <w:rPr>
                <w:rStyle w:val="TimesNewRoman"/>
                <w:sz w:val="22"/>
                <w:szCs w:val="22"/>
              </w:rPr>
              <w:softHyphen/>
              <w:t>гии стран мира по уровню социаль</w:t>
            </w:r>
            <w:r w:rsidRPr="005C245C">
              <w:rPr>
                <w:rStyle w:val="TimesNewRoman"/>
                <w:sz w:val="22"/>
                <w:szCs w:val="22"/>
              </w:rPr>
              <w:softHyphen/>
              <w:t>но-экономического развития; выделять основные признаки разви</w:t>
            </w:r>
            <w:r w:rsidRPr="005C245C">
              <w:rPr>
                <w:rStyle w:val="TimesNewRoman"/>
                <w:sz w:val="22"/>
                <w:szCs w:val="22"/>
              </w:rPr>
              <w:softHyphen/>
              <w:t>тых, развивающихся стран, стран с переходной экономикой;</w:t>
            </w:r>
            <w:r w:rsidRPr="005C245C">
              <w:rPr>
                <w:rFonts w:ascii="Times New Roman" w:hAnsi="Times New Roman"/>
              </w:rPr>
              <w:t xml:space="preserve"> </w:t>
            </w:r>
            <w:r w:rsidRPr="005C245C">
              <w:rPr>
                <w:rStyle w:val="TimesNewRoman"/>
                <w:sz w:val="22"/>
                <w:szCs w:val="22"/>
              </w:rPr>
              <w:t>проводить классификацию стран по особенностям географического положения,</w:t>
            </w:r>
            <w:r w:rsidRPr="005C245C">
              <w:rPr>
                <w:rFonts w:ascii="Times New Roman" w:hAnsi="Times New Roman"/>
              </w:rPr>
              <w:t xml:space="preserve"> </w:t>
            </w:r>
            <w:r w:rsidRPr="005C245C">
              <w:rPr>
                <w:rStyle w:val="TimesNewRoman"/>
                <w:sz w:val="22"/>
                <w:szCs w:val="22"/>
              </w:rPr>
              <w:t>проявлять широкую эрудицию при проведении классификаций и типоло</w:t>
            </w:r>
            <w:r w:rsidRPr="005C245C">
              <w:rPr>
                <w:rStyle w:val="TimesNewRoman"/>
                <w:sz w:val="22"/>
                <w:szCs w:val="22"/>
              </w:rPr>
              <w:softHyphen/>
              <w:t>гии стран мира</w:t>
            </w:r>
          </w:p>
        </w:tc>
      </w:tr>
      <w:tr w:rsidR="00BC6467" w:rsidRPr="005C245C" w:rsidTr="005C245C">
        <w:tc>
          <w:tcPr>
            <w:tcW w:w="14560" w:type="dxa"/>
            <w:shd w:val="clear" w:color="auto" w:fill="D5DCE4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44546A"/>
              </w:rPr>
              <w:lastRenderedPageBreak/>
              <w:t>БЛОК 2. Освоение нового материала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2.1. Осуществление учебных действий по освоению нового материала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C245C">
              <w:rPr>
                <w:rFonts w:ascii="Times New Roman" w:hAnsi="Times New Roman"/>
                <w:sz w:val="22"/>
                <w:szCs w:val="22"/>
              </w:rPr>
              <w:t>Типология стран по уровню социально-экономического развития:- групповое задание: на листе бумаги группа оформляет тезисы или типичные характеристики каждого типа стран</w:t>
            </w:r>
          </w:p>
          <w:p w:rsidR="00BC6467" w:rsidRPr="005C245C" w:rsidRDefault="00BC6467" w:rsidP="005C245C">
            <w:pPr>
              <w:ind w:firstLine="708"/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1 группа – экономически развитые страны</w:t>
            </w:r>
          </w:p>
          <w:p w:rsidR="00BC6467" w:rsidRPr="005C245C" w:rsidRDefault="00BC6467" w:rsidP="005C245C">
            <w:pPr>
              <w:ind w:firstLine="708"/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2 группа – развивающиеся страны</w:t>
            </w:r>
          </w:p>
          <w:p w:rsidR="00BC6467" w:rsidRPr="005C245C" w:rsidRDefault="00BC6467" w:rsidP="005C245C">
            <w:pPr>
              <w:ind w:firstLine="708"/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3 группа – страны с переходной экономикой.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 xml:space="preserve">Этап 2.2. Проверка первичного усвоения 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  <w:bCs/>
              </w:rPr>
            </w:pPr>
            <w:r w:rsidRPr="005C245C">
              <w:rPr>
                <w:rFonts w:ascii="Times New Roman" w:hAnsi="Times New Roman"/>
              </w:rPr>
              <w:t xml:space="preserve">Составить кластер </w:t>
            </w:r>
            <w:r w:rsidRPr="005C245C">
              <w:rPr>
                <w:rFonts w:ascii="Times New Roman" w:hAnsi="Times New Roman"/>
                <w:bCs/>
              </w:rPr>
              <w:t>«Главные критерии типологии»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Слушаем выступления групп ( с использованием терминов ВВП, ИЧР)</w:t>
            </w:r>
          </w:p>
        </w:tc>
      </w:tr>
      <w:tr w:rsidR="00BC6467" w:rsidRPr="005C245C" w:rsidTr="005C245C">
        <w:tc>
          <w:tcPr>
            <w:tcW w:w="14560" w:type="dxa"/>
            <w:shd w:val="clear" w:color="auto" w:fill="D5DCE4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44546A"/>
              </w:rPr>
              <w:t>БЛОК 3. Применение изученного материала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3.1. Применение знаний, в том числе в новых ситуациях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Создать таблицу: сгруппировать страны  в зависимости от географического положения. Привести примеры.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3.2. Выполнение межпредметных заданий и заданий из реальной жизни.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color w:val="000000"/>
              </w:rPr>
              <w:t>Привести примеры стран, которые плохо вписываются в приведенную в тексте параграфа типологию государств.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3.3. Выполнение заданий в формате ГИА (ОГЭ, ЕГЭ)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761324">
            <w:pPr>
              <w:pStyle w:val="leftmargin"/>
              <w:numPr>
                <w:ilvl w:val="0"/>
                <w:numId w:val="3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      </w:r>
          </w:p>
          <w:p w:rsidR="00BC6467" w:rsidRPr="005C245C" w:rsidRDefault="00BC6467" w:rsidP="005C245C">
            <w:pPr>
              <w:pStyle w:val="mm8nw"/>
              <w:shd w:val="clear" w:color="auto" w:fill="FFFFFF"/>
              <w:spacing w:before="0" w:beforeAutospacing="0" w:after="0" w:afterAutospacing="0"/>
              <w:textAlignment w:val="baseline"/>
              <w:rPr>
                <w:rStyle w:val="2phjq"/>
                <w:b/>
                <w:bCs/>
                <w:color w:val="414141"/>
                <w:sz w:val="22"/>
                <w:szCs w:val="22"/>
                <w:bdr w:val="none" w:sz="0" w:space="0" w:color="auto" w:frame="1"/>
              </w:rPr>
            </w:pPr>
            <w:r w:rsidRPr="005C245C">
              <w:rPr>
                <w:sz w:val="22"/>
                <w:szCs w:val="22"/>
              </w:rPr>
              <w:t> </w:t>
            </w:r>
            <w:r w:rsidRPr="005C245C">
              <w:rPr>
                <w:rStyle w:val="2phjq"/>
                <w:b/>
                <w:bCs/>
                <w:color w:val="414141"/>
                <w:sz w:val="22"/>
                <w:szCs w:val="22"/>
                <w:bdr w:val="none" w:sz="0" w:space="0" w:color="auto" w:frame="1"/>
              </w:rPr>
              <w:t xml:space="preserve">Географические особенности Бразилии </w:t>
            </w:r>
          </w:p>
          <w:p w:rsidR="00BC6467" w:rsidRPr="005C245C" w:rsidRDefault="00BC6467" w:rsidP="005C245C">
            <w:pPr>
              <w:pStyle w:val="mm8nw"/>
              <w:shd w:val="clear" w:color="auto" w:fill="FFFFFF"/>
              <w:spacing w:before="0" w:beforeAutospacing="0" w:after="0" w:afterAutospacing="0"/>
              <w:textAlignment w:val="baseline"/>
              <w:rPr>
                <w:color w:val="414141"/>
                <w:sz w:val="22"/>
                <w:szCs w:val="22"/>
              </w:rPr>
            </w:pPr>
            <w:r w:rsidRPr="005C245C">
              <w:rPr>
                <w:rStyle w:val="2phjq"/>
                <w:color w:val="414141"/>
                <w:sz w:val="22"/>
                <w:szCs w:val="22"/>
                <w:bdr w:val="none" w:sz="0" w:space="0" w:color="auto" w:frame="1"/>
              </w:rPr>
              <w:t xml:space="preserve">Бразилия — ___________(А) по численности населения страна в части света, где она находится. Площадь территории составляет примерно 8,5 млн км2. Обширность территории предопределяет большое разнообразие природных условий. Значительную территорию страны занимают Бразильское плоскогорье и Амазонская низменность. Если самая северная часть территории страны находится в пределах субэкваториального пояса, то самая южная её часть в ___________(Б). Климатические условия изменяются не только в широтном направлении. Так, например, среднегодовое количество атмосферных осадков на Амазонской низменности ___________(В) примерно в 6 раз в направлении с запада на северо-восток. </w:t>
            </w:r>
          </w:p>
          <w:p w:rsidR="00BC6467" w:rsidRPr="005C245C" w:rsidRDefault="00BC6467" w:rsidP="005C245C">
            <w:pPr>
              <w:pStyle w:val="mm8nw"/>
              <w:shd w:val="clear" w:color="auto" w:fill="FFFFFF"/>
              <w:spacing w:before="0" w:beforeAutospacing="0" w:after="0" w:afterAutospacing="0"/>
              <w:textAlignment w:val="baseline"/>
              <w:rPr>
                <w:color w:val="414141"/>
                <w:sz w:val="22"/>
                <w:szCs w:val="22"/>
              </w:rPr>
            </w:pPr>
            <w:r w:rsidRPr="005C245C">
              <w:rPr>
                <w:rStyle w:val="2phjq"/>
                <w:color w:val="414141"/>
                <w:sz w:val="22"/>
                <w:szCs w:val="22"/>
                <w:bdr w:val="none" w:sz="0" w:space="0" w:color="auto" w:frame="1"/>
              </w:rPr>
              <w:t>Список слов: 1) увеличивается 2) первая 3) субтропический 4) тропический 5) вторая 6) уменьшается  Ответ: 531</w:t>
            </w:r>
          </w:p>
          <w:p w:rsidR="00BC6467" w:rsidRPr="005C245C" w:rsidRDefault="00BC6467" w:rsidP="005C245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C6467" w:rsidRPr="005C245C" w:rsidRDefault="00BC6467" w:rsidP="005C245C">
            <w:pPr>
              <w:pStyle w:val="leftmargin"/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>2. 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место пропусков.</w:t>
            </w:r>
          </w:p>
          <w:p w:rsidR="00BC6467" w:rsidRPr="005C245C" w:rsidRDefault="00BC6467" w:rsidP="0018535C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  <w:b/>
                <w:bCs/>
              </w:rPr>
              <w:t>Географические особенности США</w:t>
            </w:r>
          </w:p>
          <w:p w:rsidR="00BC6467" w:rsidRPr="005C245C" w:rsidRDefault="00BC6467" w:rsidP="005C245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> США— одна из стран Северной Америки. Она занимает одно из первых мест по многим показателям. Например, по площади территории США находятся на _______(А) месте в мире, а по численности населения— _______(Б). США входят в число стран «большой семерки». Столица страны является _______(В) городом страны. Уровень развития промышленности и сельского хозяйства в стране один из самых высоких в мире. Сеть автомобильных дорог в США самая протяженная в мире.</w:t>
            </w:r>
          </w:p>
          <w:p w:rsidR="00BC6467" w:rsidRPr="005C245C" w:rsidRDefault="00BC6467" w:rsidP="005C245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> </w:t>
            </w:r>
            <w:r w:rsidRPr="005C245C">
              <w:rPr>
                <w:i/>
                <w:iCs/>
                <w:sz w:val="22"/>
                <w:szCs w:val="22"/>
              </w:rPr>
              <w:t xml:space="preserve">Выбирайте последовательно одно слово (словосочетание) за другим, мысленно вставляя на места пропусков слова (словосочетание) из списка в нужной форме. Обратите внимание на то, что слов (словосочетания) в списке больше, чем Вам потребуется для заполнения пропусков. Каждое слово (словосочетание) может быть использовано только один раз. </w:t>
            </w:r>
          </w:p>
          <w:p w:rsidR="00BC6467" w:rsidRPr="005C245C" w:rsidRDefault="00BC6467" w:rsidP="005C245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 Список слов (словосочетаний): </w:t>
            </w:r>
          </w:p>
          <w:p w:rsidR="00BC6467" w:rsidRPr="005C245C" w:rsidRDefault="00BC6467" w:rsidP="005C245C">
            <w:pPr>
              <w:pStyle w:val="leftmargin"/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 1) крупнейший; 2) не самый крупный; 3) первое; 4) второе; 5) третье; 6) четвертое; 7) пятое. Ответ 652</w:t>
            </w:r>
          </w:p>
          <w:p w:rsidR="00BC6467" w:rsidRPr="005C245C" w:rsidRDefault="00BC6467" w:rsidP="005C245C">
            <w:pPr>
              <w:pStyle w:val="a8"/>
              <w:spacing w:before="0" w:beforeAutospacing="0" w:after="0" w:afterAutospacing="0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> 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lastRenderedPageBreak/>
              <w:t>Этап 3.4. Развитие функциональной грамотности</w:t>
            </w:r>
          </w:p>
        </w:tc>
      </w:tr>
      <w:tr w:rsidR="00BC6467" w:rsidRPr="005C245C" w:rsidTr="005C245C">
        <w:trPr>
          <w:trHeight w:val="327"/>
        </w:trPr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5C245C">
              <w:rPr>
                <w:rFonts w:ascii="Times New Roman" w:hAnsi="Times New Roman"/>
                <w:color w:val="000000"/>
              </w:rPr>
              <w:t>Нанести на контурную карту по 1-2 страны  с разными признаками классификации</w:t>
            </w:r>
          </w:p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3.5. Систематизация знаний и умений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 xml:space="preserve">Составить ранжированный ряд самых богатых стран по ВВП на душу населения (десятка лидеров) 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 xml:space="preserve">Составить ранжированный ряд самых беднейших стран по ВВП на душу населения (десятка отстающих) 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 xml:space="preserve">Составить ранжированный ряд стран по очень высокому показателю ИЧР ( десятка лидеров) 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Составить ранжированный ряд стран по очень низкому показателю ИЧР (десятка антилидеров)</w:t>
            </w:r>
          </w:p>
        </w:tc>
      </w:tr>
      <w:tr w:rsidR="00BC6467" w:rsidRPr="005C245C" w:rsidTr="005C245C">
        <w:tc>
          <w:tcPr>
            <w:tcW w:w="14560" w:type="dxa"/>
            <w:shd w:val="clear" w:color="F2F2F2" w:fill="D5DCE4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44546A"/>
              </w:rPr>
              <w:t>БЛОК 4. Проверка приобретенных знаний, умений и навыков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4.1. Диагностика/самодиагностика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pStyle w:val="a7"/>
              <w:jc w:val="both"/>
              <w:rPr>
                <w:b/>
                <w:sz w:val="22"/>
                <w:szCs w:val="22"/>
              </w:rPr>
            </w:pPr>
            <w:r w:rsidRPr="005C245C">
              <w:rPr>
                <w:b/>
                <w:sz w:val="22"/>
                <w:szCs w:val="22"/>
              </w:rPr>
              <w:t>Прием «Что лишнее и почему?»</w:t>
            </w:r>
          </w:p>
          <w:p w:rsidR="00BC6467" w:rsidRPr="005C245C" w:rsidRDefault="00BC6467" w:rsidP="005C245C">
            <w:pPr>
              <w:pStyle w:val="a7"/>
              <w:jc w:val="both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1.Япония,Великобритания, США, Франция, </w:t>
            </w:r>
            <w:r w:rsidRPr="005C245C">
              <w:rPr>
                <w:b/>
                <w:sz w:val="22"/>
                <w:szCs w:val="22"/>
              </w:rPr>
              <w:t>Чили</w:t>
            </w:r>
            <w:r w:rsidRPr="005C245C">
              <w:rPr>
                <w:sz w:val="22"/>
                <w:szCs w:val="22"/>
              </w:rPr>
              <w:t xml:space="preserve"> – большая 7</w:t>
            </w:r>
          </w:p>
          <w:p w:rsidR="00BC6467" w:rsidRPr="005C245C" w:rsidRDefault="00BC6467" w:rsidP="005C245C">
            <w:pPr>
              <w:pStyle w:val="a7"/>
              <w:jc w:val="both"/>
              <w:rPr>
                <w:sz w:val="22"/>
                <w:szCs w:val="22"/>
              </w:rPr>
            </w:pPr>
            <w:r w:rsidRPr="005C245C">
              <w:rPr>
                <w:b/>
                <w:sz w:val="22"/>
                <w:szCs w:val="22"/>
              </w:rPr>
              <w:t>2.Китай</w:t>
            </w:r>
            <w:r w:rsidRPr="005C245C">
              <w:rPr>
                <w:sz w:val="22"/>
                <w:szCs w:val="22"/>
              </w:rPr>
              <w:t>, Саудовская Аравия, Венесуэла, Нигерия, Иран –нефтеэксп-ОПЕК</w:t>
            </w:r>
          </w:p>
          <w:p w:rsidR="00BC6467" w:rsidRPr="005C245C" w:rsidRDefault="00BC6467" w:rsidP="005C245C">
            <w:pPr>
              <w:pStyle w:val="a7"/>
              <w:jc w:val="both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3.Афганистан, Сомали, </w:t>
            </w:r>
            <w:r w:rsidRPr="005C245C">
              <w:rPr>
                <w:b/>
                <w:sz w:val="22"/>
                <w:szCs w:val="22"/>
              </w:rPr>
              <w:t>Бразилия</w:t>
            </w:r>
            <w:r w:rsidRPr="005C245C">
              <w:rPr>
                <w:sz w:val="22"/>
                <w:szCs w:val="22"/>
              </w:rPr>
              <w:t>, Эфиопия, Чад – наименее развитые</w:t>
            </w:r>
          </w:p>
          <w:p w:rsidR="00BC6467" w:rsidRPr="005C245C" w:rsidRDefault="00BC6467" w:rsidP="005C245C">
            <w:pPr>
              <w:pStyle w:val="a7"/>
              <w:jc w:val="both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lastRenderedPageBreak/>
              <w:t xml:space="preserve">4.Швеция, Израиль, </w:t>
            </w:r>
            <w:r w:rsidRPr="005C245C">
              <w:rPr>
                <w:b/>
                <w:sz w:val="22"/>
                <w:szCs w:val="22"/>
              </w:rPr>
              <w:t>Мьянма</w:t>
            </w:r>
            <w:r w:rsidRPr="005C245C">
              <w:rPr>
                <w:sz w:val="22"/>
                <w:szCs w:val="22"/>
              </w:rPr>
              <w:t>, Бельгия, Австрия - развитые</w:t>
            </w:r>
          </w:p>
          <w:p w:rsidR="00BC6467" w:rsidRPr="005C245C" w:rsidRDefault="00BC6467" w:rsidP="005C245C">
            <w:pPr>
              <w:pStyle w:val="a7"/>
              <w:jc w:val="both"/>
              <w:rPr>
                <w:sz w:val="22"/>
                <w:szCs w:val="22"/>
              </w:rPr>
            </w:pPr>
            <w:r w:rsidRPr="005C245C">
              <w:rPr>
                <w:sz w:val="22"/>
                <w:szCs w:val="22"/>
              </w:rPr>
              <w:t xml:space="preserve">5.Республика Корея, Сингапур, Тайвань, Гонконг, </w:t>
            </w:r>
            <w:r w:rsidRPr="005C245C">
              <w:rPr>
                <w:b/>
                <w:sz w:val="22"/>
                <w:szCs w:val="22"/>
              </w:rPr>
              <w:t xml:space="preserve">Австралия </w:t>
            </w:r>
            <w:r w:rsidRPr="005C245C">
              <w:rPr>
                <w:sz w:val="22"/>
                <w:szCs w:val="22"/>
              </w:rPr>
              <w:t>– НИС</w:t>
            </w:r>
          </w:p>
          <w:p w:rsidR="00BC6467" w:rsidRPr="005C245C" w:rsidRDefault="00BC6467" w:rsidP="005C245C">
            <w:pPr>
              <w:pStyle w:val="a7"/>
              <w:jc w:val="both"/>
              <w:rPr>
                <w:sz w:val="22"/>
                <w:szCs w:val="22"/>
              </w:rPr>
            </w:pPr>
          </w:p>
        </w:tc>
      </w:tr>
      <w:tr w:rsidR="00BC6467" w:rsidRPr="005C245C" w:rsidTr="005C245C">
        <w:tc>
          <w:tcPr>
            <w:tcW w:w="14560" w:type="dxa"/>
            <w:shd w:val="clear" w:color="auto" w:fill="D5DCE4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44546A"/>
              </w:rPr>
              <w:lastRenderedPageBreak/>
              <w:t>БЛОК 5. Подведение итогов, домашнее задание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5.1. Рефлексия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 xml:space="preserve"> «Поделись мнением»: 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 xml:space="preserve"> - Что понравилось?  - Что вызвало интерес? - Какие трудности возникли?</w:t>
            </w:r>
          </w:p>
        </w:tc>
      </w:tr>
      <w:tr w:rsidR="00BC6467" w:rsidRPr="005C245C" w:rsidTr="005C245C">
        <w:tc>
          <w:tcPr>
            <w:tcW w:w="14560" w:type="dxa"/>
          </w:tcPr>
          <w:p w:rsidR="00BC6467" w:rsidRPr="005C245C" w:rsidRDefault="00BC6467" w:rsidP="005C245C">
            <w:pPr>
              <w:widowControl w:val="0"/>
              <w:rPr>
                <w:rFonts w:ascii="Times New Roman" w:hAnsi="Times New Roman"/>
                <w:b/>
                <w:color w:val="000000"/>
              </w:rPr>
            </w:pPr>
            <w:r w:rsidRPr="005C245C">
              <w:rPr>
                <w:rFonts w:ascii="Times New Roman" w:hAnsi="Times New Roman"/>
                <w:b/>
                <w:color w:val="000000"/>
              </w:rPr>
              <w:t>Этап 5.2. Домашнее задание</w:t>
            </w:r>
          </w:p>
        </w:tc>
      </w:tr>
      <w:tr w:rsidR="00BC6467" w:rsidRPr="005C245C" w:rsidTr="005C245C">
        <w:trPr>
          <w:trHeight w:val="1390"/>
        </w:trPr>
        <w:tc>
          <w:tcPr>
            <w:tcW w:w="14560" w:type="dxa"/>
          </w:tcPr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>читать учебник  стр. 12-17 ,Нанесите на к.к государства, которые появились и (или) изменили название  с 2000 года.</w:t>
            </w:r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  <w:r w:rsidRPr="005C245C">
              <w:rPr>
                <w:rFonts w:ascii="Times New Roman" w:hAnsi="Times New Roman"/>
              </w:rPr>
              <w:t xml:space="preserve">Пройдите викторину по ссылке  </w:t>
            </w:r>
            <w:hyperlink r:id="rId7" w:history="1">
              <w:r w:rsidRPr="005C245C">
                <w:rPr>
                  <w:rStyle w:val="ab"/>
                  <w:rFonts w:ascii="Times New Roman" w:hAnsi="Times New Roman"/>
                </w:rPr>
                <w:t>https://www.geoguessr.com/seterra/ru/vgp/3232</w:t>
              </w:r>
            </w:hyperlink>
          </w:p>
          <w:p w:rsidR="00BC6467" w:rsidRPr="005C245C" w:rsidRDefault="00BC6467" w:rsidP="00275BEF">
            <w:pPr>
              <w:rPr>
                <w:rFonts w:ascii="Times New Roman" w:hAnsi="Times New Roman"/>
              </w:rPr>
            </w:pPr>
          </w:p>
        </w:tc>
      </w:tr>
    </w:tbl>
    <w:p w:rsidR="00BC6467" w:rsidRDefault="00BC6467" w:rsidP="00CF09CE">
      <w:pPr>
        <w:spacing w:after="0"/>
        <w:ind w:firstLine="709"/>
        <w:jc w:val="both"/>
      </w:pPr>
    </w:p>
    <w:sectPr w:rsidR="00BC6467" w:rsidSect="005B2850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5D" w:rsidRDefault="0023485D">
      <w:pPr>
        <w:spacing w:after="0" w:line="240" w:lineRule="auto"/>
      </w:pPr>
      <w:r>
        <w:separator/>
      </w:r>
    </w:p>
  </w:endnote>
  <w:endnote w:type="continuationSeparator" w:id="0">
    <w:p w:rsidR="0023485D" w:rsidRDefault="002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SanPi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67" w:rsidRDefault="0023485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61324">
      <w:rPr>
        <w:noProof/>
      </w:rPr>
      <w:t>1</w:t>
    </w:r>
    <w:r>
      <w:rPr>
        <w:noProof/>
      </w:rPr>
      <w:fldChar w:fldCharType="end"/>
    </w:r>
  </w:p>
  <w:p w:rsidR="00BC6467" w:rsidRDefault="00BC64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5D" w:rsidRDefault="0023485D">
      <w:pPr>
        <w:spacing w:after="0" w:line="240" w:lineRule="auto"/>
      </w:pPr>
      <w:r>
        <w:separator/>
      </w:r>
    </w:p>
  </w:footnote>
  <w:footnote w:type="continuationSeparator" w:id="0">
    <w:p w:rsidR="0023485D" w:rsidRDefault="002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202B7"/>
    <w:multiLevelType w:val="hybridMultilevel"/>
    <w:tmpl w:val="5AE4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E34BFA"/>
    <w:multiLevelType w:val="hybridMultilevel"/>
    <w:tmpl w:val="C30080DC"/>
    <w:lvl w:ilvl="0" w:tplc="6B9005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2FC70E4"/>
    <w:multiLevelType w:val="hybridMultilevel"/>
    <w:tmpl w:val="3B6C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2D3"/>
    <w:rsid w:val="00054D44"/>
    <w:rsid w:val="00096136"/>
    <w:rsid w:val="0018535C"/>
    <w:rsid w:val="0023485D"/>
    <w:rsid w:val="00275BEF"/>
    <w:rsid w:val="003A491C"/>
    <w:rsid w:val="003D717E"/>
    <w:rsid w:val="004307B2"/>
    <w:rsid w:val="005B2850"/>
    <w:rsid w:val="005C245C"/>
    <w:rsid w:val="006B0B29"/>
    <w:rsid w:val="006C0B77"/>
    <w:rsid w:val="00761324"/>
    <w:rsid w:val="00761A92"/>
    <w:rsid w:val="00764D14"/>
    <w:rsid w:val="008242FF"/>
    <w:rsid w:val="00843B38"/>
    <w:rsid w:val="00870751"/>
    <w:rsid w:val="008849B4"/>
    <w:rsid w:val="00922C48"/>
    <w:rsid w:val="009B4A49"/>
    <w:rsid w:val="009E42D3"/>
    <w:rsid w:val="00A57068"/>
    <w:rsid w:val="00AC74D2"/>
    <w:rsid w:val="00B3009B"/>
    <w:rsid w:val="00B822E9"/>
    <w:rsid w:val="00B915B7"/>
    <w:rsid w:val="00BA28D0"/>
    <w:rsid w:val="00BC6467"/>
    <w:rsid w:val="00BE24F3"/>
    <w:rsid w:val="00CF09C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F8E1D8"/>
  <w15:docId w15:val="{701C5ED3-419F-433A-AC43-BB255CC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9C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rsid w:val="00CF09CE"/>
    <w:rPr>
      <w:rFonts w:ascii="Arial" w:eastAsia="Times New Roman" w:hAnsi="Arial" w:cs="Arial"/>
      <w:sz w:val="34"/>
    </w:rPr>
  </w:style>
  <w:style w:type="paragraph" w:styleId="a3">
    <w:name w:val="List Paragraph"/>
    <w:basedOn w:val="a"/>
    <w:uiPriority w:val="99"/>
    <w:qFormat/>
    <w:rsid w:val="00CF09CE"/>
    <w:pPr>
      <w:spacing w:after="0" w:line="240" w:lineRule="auto"/>
      <w:ind w:left="708"/>
    </w:pPr>
    <w:rPr>
      <w:rFonts w:ascii="Arial Narrow" w:hAnsi="Arial Narrow"/>
      <w:sz w:val="24"/>
      <w:szCs w:val="24"/>
    </w:rPr>
  </w:style>
  <w:style w:type="table" w:styleId="a4">
    <w:name w:val="Table Grid"/>
    <w:basedOn w:val="a1"/>
    <w:uiPriority w:val="99"/>
    <w:rsid w:val="00CF09C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CF09C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F09C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F09CE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CF0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annotation text"/>
    <w:basedOn w:val="a"/>
    <w:link w:val="aa"/>
    <w:uiPriority w:val="99"/>
    <w:rsid w:val="00CF09C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CF09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mesNewRoman">
    <w:name w:val="Основной текст + Times New Roman"/>
    <w:aliases w:val="9,5 pt"/>
    <w:uiPriority w:val="99"/>
    <w:rsid w:val="00CF09C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1">
    <w:name w:val="Основной текст + Times New Roman1"/>
    <w:aliases w:val="91,5 pt1,Полужирный"/>
    <w:uiPriority w:val="99"/>
    <w:rsid w:val="00CF09CE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ontstyle21">
    <w:name w:val="fontstyle21"/>
    <w:uiPriority w:val="99"/>
    <w:rsid w:val="00CF09CE"/>
    <w:rPr>
      <w:rFonts w:ascii="SchoolBookCSanPin-BoldItalic" w:hAnsi="SchoolBookCSanPin-BoldItalic" w:cs="Times New Roman"/>
      <w:b/>
      <w:bCs/>
      <w:i/>
      <w:iCs/>
      <w:color w:val="242021"/>
      <w:sz w:val="22"/>
      <w:szCs w:val="22"/>
    </w:rPr>
  </w:style>
  <w:style w:type="character" w:customStyle="1" w:styleId="fontstyle01">
    <w:name w:val="fontstyle01"/>
    <w:uiPriority w:val="99"/>
    <w:rsid w:val="00CF09CE"/>
    <w:rPr>
      <w:rFonts w:ascii="PragmaticaCSanPin-Bold" w:hAnsi="PragmaticaCSanPin-Bold" w:cs="Times New Roman"/>
      <w:b/>
      <w:bCs/>
      <w:color w:val="242021"/>
      <w:sz w:val="20"/>
      <w:szCs w:val="20"/>
    </w:rPr>
  </w:style>
  <w:style w:type="character" w:customStyle="1" w:styleId="fontstyle31">
    <w:name w:val="fontstyle31"/>
    <w:uiPriority w:val="99"/>
    <w:rsid w:val="00CF09CE"/>
    <w:rPr>
      <w:rFonts w:ascii="SchoolBookCSanPin-Regular" w:hAnsi="SchoolBookCSanPin-Regular" w:cs="Times New Roman"/>
      <w:color w:val="242021"/>
      <w:sz w:val="22"/>
      <w:szCs w:val="22"/>
    </w:rPr>
  </w:style>
  <w:style w:type="paragraph" w:customStyle="1" w:styleId="leftmargin">
    <w:name w:val="left_margin"/>
    <w:basedOn w:val="a"/>
    <w:uiPriority w:val="99"/>
    <w:rsid w:val="00CF09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m8nw">
    <w:name w:val="mm8nw"/>
    <w:basedOn w:val="a"/>
    <w:uiPriority w:val="99"/>
    <w:rsid w:val="000961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phjq">
    <w:name w:val="_2phjq"/>
    <w:uiPriority w:val="99"/>
    <w:rsid w:val="00096136"/>
    <w:rPr>
      <w:rFonts w:cs="Times New Roman"/>
    </w:rPr>
  </w:style>
  <w:style w:type="character" w:styleId="ab">
    <w:name w:val="Hyperlink"/>
    <w:uiPriority w:val="99"/>
    <w:rsid w:val="00843B38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843B3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oguessr.com/seterra/ru/vgp/32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Spivak</cp:lastModifiedBy>
  <cp:revision>10</cp:revision>
  <dcterms:created xsi:type="dcterms:W3CDTF">2023-05-06T18:48:00Z</dcterms:created>
  <dcterms:modified xsi:type="dcterms:W3CDTF">2023-10-15T17:40:00Z</dcterms:modified>
</cp:coreProperties>
</file>